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910"/>
      </w:tblGrid>
      <w:tr w:rsidR="00B44C12" w:rsidRPr="00B44C12" w14:paraId="534CAA74" w14:textId="77777777" w:rsidTr="007B064F">
        <w:trPr>
          <w:trHeight w:val="1700"/>
        </w:trPr>
        <w:tc>
          <w:tcPr>
            <w:tcW w:w="1705" w:type="dxa"/>
            <w:tcBorders>
              <w:bottom w:val="single" w:sz="4" w:space="0" w:color="auto"/>
            </w:tcBorders>
          </w:tcPr>
          <w:p w14:paraId="216F78D9" w14:textId="77777777" w:rsidR="00B03568" w:rsidRPr="00B44C12" w:rsidRDefault="006B1709" w:rsidP="0098118E">
            <w:pPr>
              <w:rPr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  <w:lang w:val="en-CA" w:eastAsia="en-CA"/>
              </w:rPr>
              <w:drawing>
                <wp:inline distT="0" distB="0" distL="0" distR="0" wp14:anchorId="78DBD1E0" wp14:editId="441414A6">
                  <wp:extent cx="754380" cy="931882"/>
                  <wp:effectExtent l="0" t="0" r="762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orrect_Smalles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86" cy="930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4C7BDE18" w14:textId="77777777" w:rsidR="00B03568" w:rsidRPr="00B44C12" w:rsidRDefault="00B03568" w:rsidP="0098118E">
            <w:pPr>
              <w:pStyle w:val="NoSpacing"/>
              <w:jc w:val="right"/>
              <w:rPr>
                <w:rFonts w:cs="Arial"/>
                <w:b/>
                <w:color w:val="1F3864" w:themeColor="accent5" w:themeShade="80"/>
                <w:sz w:val="36"/>
                <w:szCs w:val="36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36"/>
                <w:szCs w:val="36"/>
              </w:rPr>
              <w:t>Victoria Highland Games Association</w:t>
            </w:r>
          </w:p>
          <w:p w14:paraId="046289CA" w14:textId="3187942F" w:rsidR="00B03568" w:rsidRPr="00B44C12" w:rsidRDefault="00B57132" w:rsidP="00272A3B">
            <w:pPr>
              <w:pStyle w:val="NoSpacing"/>
              <w:ind w:left="720" w:firstLine="720"/>
              <w:jc w:val="right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16</w:t>
            </w:r>
            <w:r w:rsidR="00AD2BE2">
              <w:rPr>
                <w:rFonts w:cs="Arial"/>
                <w:color w:val="1F3864" w:themeColor="accent5" w:themeShade="80"/>
              </w:rPr>
              <w:t>1st</w:t>
            </w:r>
            <w:r w:rsidRPr="00B44C12">
              <w:rPr>
                <w:rFonts w:cs="Arial"/>
                <w:color w:val="1F3864" w:themeColor="accent5" w:themeShade="80"/>
              </w:rPr>
              <w:t xml:space="preserve"> Victoria Highland Games &amp; Celtic Festival</w:t>
            </w:r>
            <w:r w:rsidRPr="00B44C12">
              <w:rPr>
                <w:rFonts w:cs="Arial"/>
                <w:color w:val="1F3864" w:themeColor="accent5" w:themeShade="80"/>
              </w:rPr>
              <w:br/>
              <w:t xml:space="preserve">May </w:t>
            </w:r>
            <w:r w:rsidR="00AD2BE2">
              <w:rPr>
                <w:rFonts w:cs="Arial"/>
                <w:color w:val="1F3864" w:themeColor="accent5" w:themeShade="80"/>
              </w:rPr>
              <w:t>18</w:t>
            </w:r>
            <w:r w:rsidRPr="00B44C12">
              <w:rPr>
                <w:rFonts w:cs="Arial"/>
                <w:color w:val="1F3864" w:themeColor="accent5" w:themeShade="80"/>
              </w:rPr>
              <w:t xml:space="preserve"> &amp; </w:t>
            </w:r>
            <w:r w:rsidR="00AD2BE2">
              <w:rPr>
                <w:rFonts w:cs="Arial"/>
                <w:color w:val="1F3864" w:themeColor="accent5" w:themeShade="80"/>
              </w:rPr>
              <w:t>19</w:t>
            </w:r>
            <w:r w:rsidRPr="00B44C12">
              <w:rPr>
                <w:rFonts w:cs="Arial"/>
                <w:color w:val="1F3864" w:themeColor="accent5" w:themeShade="80"/>
              </w:rPr>
              <w:t>, 202</w:t>
            </w:r>
            <w:r w:rsidR="00AD2BE2">
              <w:rPr>
                <w:rFonts w:cs="Arial"/>
                <w:color w:val="1F3864" w:themeColor="accent5" w:themeShade="80"/>
              </w:rPr>
              <w:t>4</w:t>
            </w:r>
          </w:p>
        </w:tc>
      </w:tr>
      <w:tr w:rsidR="00C40327" w:rsidRPr="00B44C12" w14:paraId="611FAC61" w14:textId="77777777" w:rsidTr="007B064F">
        <w:tc>
          <w:tcPr>
            <w:tcW w:w="10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3F417" w14:textId="77777777" w:rsidR="00C40327" w:rsidRPr="00B44C12" w:rsidRDefault="00C40327" w:rsidP="00C40327">
            <w:pPr>
              <w:pStyle w:val="NoSpacing"/>
              <w:jc w:val="center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VICTORIA HIGHLAND GAMES ASSOCIATION</w:t>
            </w:r>
          </w:p>
          <w:p w14:paraId="4727E8ED" w14:textId="2AA7B2DD" w:rsidR="00C40327" w:rsidRPr="00B44C12" w:rsidRDefault="00C40327" w:rsidP="001809F2">
            <w:pPr>
              <w:pStyle w:val="NoSpacing"/>
              <w:jc w:val="center"/>
              <w:rPr>
                <w:rFonts w:cs="Arial"/>
                <w:b/>
                <w:color w:val="1F3864" w:themeColor="accent5" w:themeShade="80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>20</w:t>
            </w:r>
            <w:r w:rsidR="00B57132" w:rsidRPr="00B44C12">
              <w:rPr>
                <w:rFonts w:cs="Arial"/>
                <w:b/>
                <w:color w:val="1F3864" w:themeColor="accent5" w:themeShade="80"/>
              </w:rPr>
              <w:t>2</w:t>
            </w:r>
            <w:r w:rsidR="00AD2BE2">
              <w:rPr>
                <w:rFonts w:cs="Arial"/>
                <w:b/>
                <w:color w:val="1F3864" w:themeColor="accent5" w:themeShade="80"/>
              </w:rPr>
              <w:t>3</w:t>
            </w:r>
            <w:r w:rsidRPr="00B44C12">
              <w:rPr>
                <w:rFonts w:cs="Arial"/>
                <w:b/>
                <w:color w:val="1F3864" w:themeColor="accent5" w:themeShade="80"/>
              </w:rPr>
              <w:t>/20</w:t>
            </w:r>
            <w:r w:rsidR="00B57132" w:rsidRPr="00B44C12">
              <w:rPr>
                <w:rFonts w:cs="Arial"/>
                <w:b/>
                <w:color w:val="1F3864" w:themeColor="accent5" w:themeShade="80"/>
              </w:rPr>
              <w:t>2</w:t>
            </w:r>
            <w:r w:rsidR="00AD2BE2">
              <w:rPr>
                <w:rFonts w:cs="Arial"/>
                <w:b/>
                <w:color w:val="1F3864" w:themeColor="accent5" w:themeShade="80"/>
              </w:rPr>
              <w:t>4</w:t>
            </w:r>
            <w:r w:rsidRPr="00B44C12">
              <w:rPr>
                <w:rFonts w:cs="Arial"/>
                <w:b/>
                <w:color w:val="1F3864" w:themeColor="accent5" w:themeShade="80"/>
              </w:rPr>
              <w:t xml:space="preserve"> Membership Invitation</w:t>
            </w:r>
          </w:p>
        </w:tc>
      </w:tr>
    </w:tbl>
    <w:p w14:paraId="1724EEBD" w14:textId="77777777" w:rsidR="00C40327" w:rsidRPr="00B44C12" w:rsidRDefault="00C40327">
      <w:pPr>
        <w:rPr>
          <w:color w:val="1F3864" w:themeColor="accent5" w:themeShade="8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820"/>
        <w:gridCol w:w="277"/>
        <w:gridCol w:w="436"/>
        <w:gridCol w:w="4770"/>
      </w:tblGrid>
      <w:tr w:rsidR="00B44C12" w:rsidRPr="00B44C12" w14:paraId="11050DE4" w14:textId="77777777" w:rsidTr="00C40327">
        <w:tc>
          <w:tcPr>
            <w:tcW w:w="5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E798E8" w14:textId="77777777" w:rsidR="00C40327" w:rsidRPr="00B44C12" w:rsidRDefault="00C40327" w:rsidP="0098118E">
            <w:pPr>
              <w:pStyle w:val="NoSpacing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Membership type</w:t>
            </w:r>
            <w:r w:rsidR="001809F2"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r w:rsidR="001809F2" w:rsidRPr="00B44C12">
              <w:rPr>
                <w:rFonts w:cs="Arial"/>
                <w:color w:val="1F3864" w:themeColor="accent5" w:themeShade="80"/>
                <w:sz w:val="18"/>
                <w:szCs w:val="18"/>
              </w:rPr>
              <w:t>(please indicate with X)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E1EABA" w14:textId="77777777" w:rsidR="00C40327" w:rsidRPr="00B44C12" w:rsidRDefault="00C40327" w:rsidP="0098118E">
            <w:pPr>
              <w:pStyle w:val="NoSpacing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F6B186" w14:textId="77777777" w:rsidR="00C40327" w:rsidRPr="00B44C12" w:rsidRDefault="00C40327" w:rsidP="001809F2">
            <w:pPr>
              <w:pStyle w:val="NoSpacing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Membership renewal</w:t>
            </w:r>
            <w:r w:rsidR="001809F2"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r w:rsidR="001809F2" w:rsidRPr="00B44C12">
              <w:rPr>
                <w:rFonts w:cs="Arial"/>
                <w:color w:val="1F3864" w:themeColor="accent5" w:themeShade="80"/>
                <w:sz w:val="18"/>
                <w:szCs w:val="18"/>
              </w:rPr>
              <w:t>(please indicate with X)</w:t>
            </w:r>
          </w:p>
        </w:tc>
      </w:tr>
      <w:tr w:rsidR="00B44C12" w:rsidRPr="00B44C12" w14:paraId="316DCA2C" w14:textId="77777777" w:rsidTr="00C40327">
        <w:trPr>
          <w:trHeight w:val="360"/>
        </w:trPr>
        <w:sdt>
          <w:sdtPr>
            <w:rPr>
              <w:rFonts w:cs="Arial"/>
              <w:color w:val="1F3864" w:themeColor="accent5" w:themeShade="80"/>
            </w:rPr>
            <w:id w:val="59420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tcBorders>
                  <w:left w:val="single" w:sz="12" w:space="0" w:color="auto"/>
                </w:tcBorders>
                <w:vAlign w:val="center"/>
              </w:tcPr>
              <w:p w14:paraId="09F29DC0" w14:textId="6E50A37B" w:rsidR="00B26AE2" w:rsidRPr="00B44C12" w:rsidRDefault="005546F8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9A91E3" w14:textId="020EF476" w:rsidR="00B26AE2" w:rsidRPr="00B44C12" w:rsidRDefault="00B26AE2" w:rsidP="008B350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Family (competitor membership) - $</w:t>
            </w:r>
            <w:r w:rsidR="008B3508" w:rsidRPr="00B44C12">
              <w:rPr>
                <w:rFonts w:cs="Arial"/>
                <w:color w:val="1F3864" w:themeColor="accent5" w:themeShade="80"/>
              </w:rPr>
              <w:t>30</w:t>
            </w:r>
            <w:r w:rsidRPr="00B44C12">
              <w:rPr>
                <w:rFonts w:cs="Arial"/>
                <w:color w:val="1F3864" w:themeColor="accent5" w:themeShade="80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DB81B7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</w:tc>
        <w:sdt>
          <w:sdtPr>
            <w:rPr>
              <w:rFonts w:cs="Arial"/>
              <w:color w:val="1F3864" w:themeColor="accent5" w:themeShade="80"/>
            </w:rPr>
            <w:id w:val="-123485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070C1191" w14:textId="4A54CFDA" w:rsidR="00B26AE2" w:rsidRPr="00B44C12" w:rsidRDefault="00DF76E0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A911C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New Membership</w:t>
            </w:r>
          </w:p>
        </w:tc>
      </w:tr>
      <w:tr w:rsidR="00B44C12" w:rsidRPr="00B44C12" w14:paraId="41FB6CFC" w14:textId="77777777" w:rsidTr="00C40327">
        <w:trPr>
          <w:trHeight w:val="360"/>
        </w:trPr>
        <w:sdt>
          <w:sdtPr>
            <w:rPr>
              <w:rFonts w:cs="Arial"/>
              <w:color w:val="1F3864" w:themeColor="accent5" w:themeShade="80"/>
            </w:rPr>
            <w:id w:val="-20133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BF1BC25" w14:textId="6867EE70" w:rsidR="00B26AE2" w:rsidRPr="00B44C12" w:rsidRDefault="00B44C12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CBC030" w14:textId="5A13149A" w:rsidR="00B26AE2" w:rsidRPr="00B44C12" w:rsidRDefault="00B26AE2" w:rsidP="008B350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Individual (non-competitor membership) - $</w:t>
            </w:r>
            <w:r w:rsidR="008B3508" w:rsidRPr="00B44C12">
              <w:rPr>
                <w:rFonts w:cs="Arial"/>
                <w:color w:val="1F3864" w:themeColor="accent5" w:themeShade="80"/>
              </w:rPr>
              <w:t>20</w:t>
            </w:r>
            <w:r w:rsidRPr="00B44C12">
              <w:rPr>
                <w:rFonts w:cs="Arial"/>
                <w:color w:val="1F3864" w:themeColor="accent5" w:themeShade="80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8EF18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</w:tc>
        <w:sdt>
          <w:sdtPr>
            <w:rPr>
              <w:rFonts w:cs="Arial"/>
              <w:color w:val="1F3864" w:themeColor="accent5" w:themeShade="80"/>
            </w:rPr>
            <w:id w:val="-13588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781936A5" w14:textId="033F8EBB" w:rsidR="00B26AE2" w:rsidRPr="00B44C12" w:rsidRDefault="00B44C12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524A5B" w14:textId="69928841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Renewal Membership # </w:t>
            </w:r>
            <w:sdt>
              <w:sdtPr>
                <w:rPr>
                  <w:rFonts w:cs="Arial"/>
                  <w:color w:val="1F3864" w:themeColor="accent5" w:themeShade="80"/>
                </w:rPr>
                <w:id w:val="-1315018968"/>
                <w:showingPlcHdr/>
                <w:text/>
              </w:sdtPr>
              <w:sdtEndPr/>
              <w:sdtContent>
                <w:r w:rsidR="00B44C12" w:rsidRPr="00B44C12">
                  <w:rPr>
                    <w:rFonts w:cs="Arial"/>
                    <w:color w:val="1F3864" w:themeColor="accent5" w:themeShade="80"/>
                  </w:rPr>
                  <w:t xml:space="preserve">     </w:t>
                </w:r>
              </w:sdtContent>
            </w:sdt>
          </w:p>
        </w:tc>
      </w:tr>
    </w:tbl>
    <w:p w14:paraId="6590D6FC" w14:textId="77777777" w:rsidR="00B03568" w:rsidRPr="00B44C12" w:rsidRDefault="00B03568">
      <w:pPr>
        <w:rPr>
          <w:color w:val="1F3864" w:themeColor="accent5" w:themeShade="80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5"/>
        <w:gridCol w:w="5670"/>
        <w:gridCol w:w="1350"/>
        <w:gridCol w:w="2430"/>
      </w:tblGrid>
      <w:tr w:rsidR="00B44C12" w:rsidRPr="00B44C12" w14:paraId="5C1D161A" w14:textId="77777777" w:rsidTr="00C40327">
        <w:tc>
          <w:tcPr>
            <w:tcW w:w="10615" w:type="dxa"/>
            <w:gridSpan w:val="4"/>
            <w:shd w:val="clear" w:color="auto" w:fill="D9D9D9" w:themeFill="background1" w:themeFillShade="D9"/>
          </w:tcPr>
          <w:p w14:paraId="009480C8" w14:textId="77777777" w:rsidR="00B03568" w:rsidRPr="00B44C12" w:rsidRDefault="00B03568" w:rsidP="00B03568">
            <w:pPr>
              <w:pStyle w:val="NoSpacing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Personal Information</w:t>
            </w:r>
            <w:r w:rsidR="001809F2"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r w:rsidR="001809F2" w:rsidRPr="00B44C12">
              <w:rPr>
                <w:rFonts w:cs="Arial"/>
                <w:color w:val="1F3864" w:themeColor="accent5" w:themeShade="80"/>
                <w:sz w:val="28"/>
                <w:szCs w:val="28"/>
              </w:rPr>
              <w:t>(PLEASE print clearly)</w:t>
            </w:r>
          </w:p>
        </w:tc>
      </w:tr>
      <w:tr w:rsidR="00B44C12" w:rsidRPr="00B44C12" w14:paraId="1D5358DE" w14:textId="77777777" w:rsidTr="00C40327">
        <w:trPr>
          <w:trHeight w:val="36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2E5CC0B" w14:textId="77777777" w:rsidR="00B03568" w:rsidRPr="00B44C12" w:rsidRDefault="00B26AE2" w:rsidP="001A76DE">
            <w:pPr>
              <w:jc w:val="right"/>
              <w:rPr>
                <w:noProof/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</w:rPr>
              <w:t>Name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921604164"/>
            <w:showingPlcHdr/>
            <w:text/>
          </w:sdtPr>
          <w:sdtEndPr/>
          <w:sdtContent>
            <w:tc>
              <w:tcPr>
                <w:tcW w:w="9450" w:type="dxa"/>
                <w:gridSpan w:val="3"/>
                <w:vAlign w:val="center"/>
              </w:tcPr>
              <w:p w14:paraId="24D1BD2E" w14:textId="76333359" w:rsidR="00B03568" w:rsidRPr="00B44C12" w:rsidRDefault="00B44C12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cs="Arial"/>
                    <w:color w:val="1F3864" w:themeColor="accent5" w:themeShade="80"/>
                  </w:rPr>
                  <w:t xml:space="preserve">     </w:t>
                </w:r>
              </w:p>
            </w:tc>
          </w:sdtContent>
        </w:sdt>
      </w:tr>
      <w:tr w:rsidR="00B44C12" w:rsidRPr="00B44C12" w14:paraId="042924E2" w14:textId="77777777" w:rsidTr="00C40327">
        <w:trPr>
          <w:trHeight w:val="36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184F73F" w14:textId="77777777" w:rsidR="00B26AE2" w:rsidRPr="00B44C12" w:rsidRDefault="00B26AE2" w:rsidP="001A76DE">
            <w:pPr>
              <w:jc w:val="right"/>
              <w:rPr>
                <w:noProof/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</w:rPr>
              <w:t>Address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063919835"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050DE104" w14:textId="36010D8D" w:rsidR="00B26AE2" w:rsidRPr="00B44C12" w:rsidRDefault="005546F8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cs="Arial"/>
                    <w:color w:val="1F3864" w:themeColor="accent5" w:themeShade="80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07E019E" w14:textId="77777777" w:rsidR="00B26AE2" w:rsidRPr="00B44C12" w:rsidRDefault="00B26AE2" w:rsidP="001A76DE">
            <w:pPr>
              <w:pStyle w:val="NoSpacing"/>
              <w:jc w:val="right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Phone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994447414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D10AF7C" w14:textId="60E20952" w:rsidR="00B26AE2" w:rsidRPr="00B44C12" w:rsidRDefault="005546F8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cs="Arial"/>
                    <w:color w:val="1F3864" w:themeColor="accent5" w:themeShade="80"/>
                  </w:rPr>
                  <w:t xml:space="preserve"> </w:t>
                </w:r>
              </w:p>
            </w:tc>
          </w:sdtContent>
        </w:sdt>
      </w:tr>
      <w:tr w:rsidR="00B44C12" w:rsidRPr="00B44C12" w14:paraId="4F4D044A" w14:textId="77777777" w:rsidTr="00C40327">
        <w:trPr>
          <w:trHeight w:val="36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978A248" w14:textId="77777777" w:rsidR="00B26AE2" w:rsidRPr="00B44C12" w:rsidRDefault="00B26AE2" w:rsidP="001A76DE">
            <w:pPr>
              <w:jc w:val="right"/>
              <w:rPr>
                <w:noProof/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</w:rPr>
              <w:t>City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59358780"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63F67620" w14:textId="5A5CBA37" w:rsidR="00B26AE2" w:rsidRPr="00B44C12" w:rsidRDefault="005546F8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cs="Arial"/>
                    <w:color w:val="1F3864" w:themeColor="accent5" w:themeShade="80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11E9EE4" w14:textId="77777777" w:rsidR="00B26AE2" w:rsidRPr="00B44C12" w:rsidRDefault="00B26AE2" w:rsidP="001A76DE">
            <w:pPr>
              <w:pStyle w:val="NoSpacing"/>
              <w:jc w:val="right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Postal Code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-1958872062"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0EC24E93" w14:textId="43FD70D4" w:rsidR="00B26AE2" w:rsidRPr="00B44C12" w:rsidRDefault="005546F8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cs="Arial"/>
                    <w:color w:val="1F3864" w:themeColor="accent5" w:themeShade="80"/>
                  </w:rPr>
                  <w:t xml:space="preserve"> </w:t>
                </w:r>
              </w:p>
            </w:tc>
          </w:sdtContent>
        </w:sdt>
      </w:tr>
      <w:tr w:rsidR="00B44C12" w:rsidRPr="00B44C12" w14:paraId="0273C437" w14:textId="77777777" w:rsidTr="00C40327">
        <w:trPr>
          <w:trHeight w:val="36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8AA7AA3" w14:textId="77777777" w:rsidR="00B26AE2" w:rsidRPr="00B44C12" w:rsidRDefault="00B26AE2" w:rsidP="001A76DE">
            <w:pPr>
              <w:jc w:val="right"/>
              <w:rPr>
                <w:noProof/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</w:rPr>
              <w:t>Email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-1693683701"/>
            <w:text/>
          </w:sdtPr>
          <w:sdtEndPr/>
          <w:sdtContent>
            <w:tc>
              <w:tcPr>
                <w:tcW w:w="9450" w:type="dxa"/>
                <w:gridSpan w:val="3"/>
                <w:vAlign w:val="center"/>
              </w:tcPr>
              <w:p w14:paraId="1F2FA904" w14:textId="2BCEC32D" w:rsidR="00B26AE2" w:rsidRPr="00B44C12" w:rsidRDefault="005546F8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cs="Arial"/>
                    <w:color w:val="1F3864" w:themeColor="accent5" w:themeShade="80"/>
                  </w:rPr>
                  <w:t xml:space="preserve"> </w:t>
                </w:r>
              </w:p>
            </w:tc>
          </w:sdtContent>
        </w:sdt>
      </w:tr>
    </w:tbl>
    <w:p w14:paraId="2E3B2994" w14:textId="77777777" w:rsidR="00B26AE2" w:rsidRPr="00B44C12" w:rsidRDefault="00B26AE2">
      <w:pPr>
        <w:rPr>
          <w:color w:val="1F3864" w:themeColor="accent5" w:themeShade="80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5"/>
        <w:gridCol w:w="3042"/>
        <w:gridCol w:w="468"/>
        <w:gridCol w:w="3096"/>
        <w:gridCol w:w="504"/>
        <w:gridCol w:w="3060"/>
      </w:tblGrid>
      <w:tr w:rsidR="00B44C12" w:rsidRPr="00B44C12" w14:paraId="39582DBA" w14:textId="77777777" w:rsidTr="00C40327">
        <w:tc>
          <w:tcPr>
            <w:tcW w:w="10615" w:type="dxa"/>
            <w:gridSpan w:val="6"/>
            <w:shd w:val="clear" w:color="auto" w:fill="D9D9D9" w:themeFill="background1" w:themeFillShade="D9"/>
          </w:tcPr>
          <w:p w14:paraId="2EB6E411" w14:textId="77777777" w:rsidR="00B03568" w:rsidRPr="00B44C12" w:rsidRDefault="00B03568" w:rsidP="004C70F8">
            <w:pPr>
              <w:pStyle w:val="NoSpacing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Areas of Interest</w:t>
            </w:r>
            <w:r w:rsidR="004C70F8"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:</w:t>
            </w:r>
            <w:r w:rsidR="004C70F8" w:rsidRPr="00B44C12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4C70F8" w:rsidRPr="00B44C12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Please rank the events/areas you are interested in participating or helping in. (1, 2, 3, etc)</w:t>
            </w:r>
          </w:p>
        </w:tc>
      </w:tr>
      <w:tr w:rsidR="00B44C12" w:rsidRPr="00B44C12" w14:paraId="58096458" w14:textId="77777777" w:rsidTr="00C40327">
        <w:trPr>
          <w:trHeight w:val="360"/>
        </w:trPr>
        <w:sdt>
          <w:sdtPr>
            <w:rPr>
              <w:noProof/>
              <w:color w:val="1F3864" w:themeColor="accent5" w:themeShade="80"/>
            </w:rPr>
            <w:id w:val="-144291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06DF1257" w14:textId="04577EFB" w:rsidR="00B03568" w:rsidRPr="00B44C12" w:rsidRDefault="00DF76E0" w:rsidP="00B03568">
                <w:pPr>
                  <w:rPr>
                    <w:noProof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hint="eastAsia"/>
                    <w:noProof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36CF37F2" w14:textId="77777777" w:rsidR="00B03568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Victoria Highland Games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6795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46A21C6D" w14:textId="78775C9B" w:rsidR="00B03568" w:rsidRPr="00B44C12" w:rsidRDefault="00465649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54294F72" w14:textId="77777777" w:rsidR="00B03568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Pipe/Drum Competitions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46299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FD9BE0D" w14:textId="60713D63" w:rsidR="00B03568" w:rsidRPr="00B44C12" w:rsidRDefault="00465649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F5CD94D" w14:textId="77777777" w:rsidR="00B03568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Publicity/Advertising</w:t>
            </w:r>
          </w:p>
        </w:tc>
      </w:tr>
      <w:tr w:rsidR="00B44C12" w:rsidRPr="00B44C12" w14:paraId="0E5B79BC" w14:textId="77777777" w:rsidTr="00C40327">
        <w:trPr>
          <w:trHeight w:val="360"/>
        </w:trPr>
        <w:sdt>
          <w:sdtPr>
            <w:rPr>
              <w:noProof/>
              <w:color w:val="1F3864" w:themeColor="accent5" w:themeShade="80"/>
            </w:rPr>
            <w:id w:val="-152463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7B5B6A18" w14:textId="23C10272" w:rsidR="00B26AE2" w:rsidRPr="00B44C12" w:rsidRDefault="00465649" w:rsidP="00B03568">
                <w:pPr>
                  <w:rPr>
                    <w:noProof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hint="eastAsia"/>
                    <w:noProof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7D020AA9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Tartan Parade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-124788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525FDD9E" w14:textId="078DDDEB" w:rsidR="00B26AE2" w:rsidRPr="00B44C12" w:rsidRDefault="00465649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42C5E9B7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Heavy Event Competitions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5073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DA3D9DD" w14:textId="07DE63F1" w:rsidR="00B26AE2" w:rsidRPr="00B44C12" w:rsidRDefault="00465649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1E9B898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Craigflower Manor</w:t>
            </w:r>
          </w:p>
        </w:tc>
      </w:tr>
      <w:tr w:rsidR="00B44C12" w:rsidRPr="00B44C12" w14:paraId="53DCB0E4" w14:textId="77777777" w:rsidTr="00C40327">
        <w:trPr>
          <w:trHeight w:val="360"/>
        </w:trPr>
        <w:sdt>
          <w:sdtPr>
            <w:rPr>
              <w:noProof/>
              <w:color w:val="1F3864" w:themeColor="accent5" w:themeShade="80"/>
            </w:rPr>
            <w:id w:val="-54468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6659E4F5" w14:textId="7E9E1A7F" w:rsidR="00B26AE2" w:rsidRPr="00B44C12" w:rsidRDefault="00F6595C" w:rsidP="00B03568">
                <w:pPr>
                  <w:rPr>
                    <w:noProof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hint="eastAsia"/>
                    <w:noProof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21B165AB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Dance Competitions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57631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2D9622B8" w14:textId="40B88CE6" w:rsidR="00B26AE2" w:rsidRPr="00B44C12" w:rsidRDefault="00465649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73BEBF43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Committee Member</w:t>
            </w:r>
          </w:p>
        </w:tc>
        <w:sdt>
          <w:sdtPr>
            <w:rPr>
              <w:rFonts w:cs="Arial"/>
              <w:color w:val="1F3864" w:themeColor="accent5" w:themeShade="80"/>
            </w:rPr>
            <w:id w:val="1733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7BC660C" w14:textId="339AC23B" w:rsidR="00B26AE2" w:rsidRPr="00B44C12" w:rsidRDefault="00465649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rFonts w:ascii="MS Gothic" w:eastAsia="MS Gothic" w:hAnsi="MS Gothic" w:cs="Arial" w:hint="eastAsia"/>
                    <w:color w:val="1F3864" w:themeColor="accent5" w:themeShade="80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1A3CC2E" w14:textId="2ECFA488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Other: </w:t>
            </w:r>
            <w:sdt>
              <w:sdtPr>
                <w:rPr>
                  <w:rFonts w:cs="Arial"/>
                  <w:color w:val="1F3864" w:themeColor="accent5" w:themeShade="80"/>
                  <w:shd w:val="clear" w:color="auto" w:fill="FFFFFF" w:themeFill="background1"/>
                </w:rPr>
                <w:id w:val="-573662081"/>
                <w:text/>
              </w:sdtPr>
              <w:sdtEndPr/>
              <w:sdtContent>
                <w:r w:rsidRPr="00B44C12">
                  <w:rPr>
                    <w:rFonts w:cs="Arial"/>
                    <w:color w:val="1F3864" w:themeColor="accent5" w:themeShade="80"/>
                    <w:shd w:val="clear" w:color="auto" w:fill="FFFFFF" w:themeFill="background1"/>
                  </w:rPr>
                  <w:t>__________________</w:t>
                </w:r>
              </w:sdtContent>
            </w:sdt>
          </w:p>
        </w:tc>
      </w:tr>
      <w:tr w:rsidR="00B26AE2" w:rsidRPr="00B44C12" w14:paraId="5E5DB5A6" w14:textId="77777777" w:rsidTr="00C40327">
        <w:tc>
          <w:tcPr>
            <w:tcW w:w="10615" w:type="dxa"/>
            <w:gridSpan w:val="6"/>
          </w:tcPr>
          <w:p w14:paraId="547AECCC" w14:textId="54245CFD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Other areas you think would enhance the VHGA:</w:t>
            </w:r>
            <w:sdt>
              <w:sdtPr>
                <w:rPr>
                  <w:rFonts w:cs="Arial"/>
                  <w:color w:val="1F3864" w:themeColor="accent5" w:themeShade="80"/>
                </w:rPr>
                <w:id w:val="-2132238047"/>
                <w:showingPlcHdr/>
                <w:text/>
              </w:sdtPr>
              <w:sdtEndPr/>
              <w:sdtContent>
                <w:r w:rsidR="00F91BC7" w:rsidRPr="00B44C12">
                  <w:rPr>
                    <w:rStyle w:val="PlaceholderText"/>
                    <w:color w:val="1F3864" w:themeColor="accent5" w:themeShade="80"/>
                  </w:rPr>
                  <w:t>Click or tap here to enter text.</w:t>
                </w:r>
              </w:sdtContent>
            </w:sdt>
          </w:p>
          <w:p w14:paraId="0ADB4360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  <w:p w14:paraId="18B4779E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</w:tc>
      </w:tr>
    </w:tbl>
    <w:p w14:paraId="4C0E858F" w14:textId="77777777" w:rsidR="00B26AE2" w:rsidRPr="00B44C12" w:rsidRDefault="00B26AE2">
      <w:pPr>
        <w:rPr>
          <w:color w:val="1F3864" w:themeColor="accent5" w:themeShade="8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01"/>
        <w:gridCol w:w="3420"/>
        <w:gridCol w:w="1800"/>
        <w:gridCol w:w="3060"/>
      </w:tblGrid>
      <w:tr w:rsidR="00B44C12" w:rsidRPr="00B44C12" w14:paraId="37F40CBA" w14:textId="77777777" w:rsidTr="004F768C">
        <w:tc>
          <w:tcPr>
            <w:tcW w:w="1068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269A23" w14:textId="77777777" w:rsidR="00B03568" w:rsidRPr="00B44C12" w:rsidRDefault="00B03568" w:rsidP="00B03568">
            <w:pPr>
              <w:pStyle w:val="NoSpacing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>Competitors</w:t>
            </w:r>
            <w:r w:rsidR="001809F2" w:rsidRPr="00B44C12">
              <w:rPr>
                <w:rFonts w:cs="Arial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r w:rsidR="001809F2" w:rsidRPr="00B44C12">
              <w:rPr>
                <w:rFonts w:cs="Arial"/>
                <w:color w:val="1F3864" w:themeColor="accent5" w:themeShade="80"/>
                <w:sz w:val="28"/>
                <w:szCs w:val="28"/>
              </w:rPr>
              <w:t>(PLEASE print clearly)</w:t>
            </w:r>
          </w:p>
        </w:tc>
      </w:tr>
      <w:tr w:rsidR="00B44C12" w:rsidRPr="00B44C12" w14:paraId="005B3499" w14:textId="77777777" w:rsidTr="004F768C">
        <w:tc>
          <w:tcPr>
            <w:tcW w:w="170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8991782" w14:textId="77777777" w:rsidR="00B26AE2" w:rsidRPr="00B44C12" w:rsidRDefault="00B26AE2" w:rsidP="00B03568">
            <w:pPr>
              <w:rPr>
                <w:noProof/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</w:rPr>
              <w:t>Name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14:paraId="1427AB33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Age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0DF7641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Category *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7C87455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Level ** / Grade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02396C0" w14:textId="77777777" w:rsidR="00B26AE2" w:rsidRPr="00B44C12" w:rsidRDefault="00B26AE2" w:rsidP="00B03568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Studio / Band / Teacher</w:t>
            </w:r>
          </w:p>
        </w:tc>
      </w:tr>
      <w:tr w:rsidR="00B44C12" w:rsidRPr="00B44C12" w14:paraId="035AF216" w14:textId="77777777" w:rsidTr="006A43D0">
        <w:trPr>
          <w:trHeight w:val="360"/>
        </w:trPr>
        <w:sdt>
          <w:sdtPr>
            <w:rPr>
              <w:noProof/>
              <w:color w:val="1F3864" w:themeColor="accent5" w:themeShade="80"/>
            </w:rPr>
            <w:id w:val="-1436350792"/>
            <w:showingPlcHdr/>
            <w:text/>
          </w:sdtPr>
          <w:sdtEndPr/>
          <w:sdtContent>
            <w:tc>
              <w:tcPr>
                <w:tcW w:w="10686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684E53C" w14:textId="5C5E5892" w:rsidR="004F768C" w:rsidRPr="00B44C12" w:rsidRDefault="008D4015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noProof/>
                    <w:color w:val="1F3864" w:themeColor="accent5" w:themeShade="80"/>
                  </w:rPr>
                  <w:t xml:space="preserve">     </w:t>
                </w:r>
              </w:p>
            </w:tc>
          </w:sdtContent>
        </w:sdt>
      </w:tr>
      <w:tr w:rsidR="00B44C12" w:rsidRPr="00B44C12" w14:paraId="200461AD" w14:textId="77777777" w:rsidTr="001A62D1">
        <w:trPr>
          <w:trHeight w:val="360"/>
        </w:trPr>
        <w:sdt>
          <w:sdtPr>
            <w:rPr>
              <w:noProof/>
              <w:color w:val="1F3864" w:themeColor="accent5" w:themeShade="80"/>
            </w:rPr>
            <w:id w:val="-255288155"/>
            <w:showingPlcHdr/>
            <w:text/>
          </w:sdtPr>
          <w:sdtEndPr/>
          <w:sdtContent>
            <w:tc>
              <w:tcPr>
                <w:tcW w:w="10686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487FD11" w14:textId="77EE1FCE" w:rsidR="004F768C" w:rsidRPr="00B44C12" w:rsidRDefault="008D4015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noProof/>
                    <w:color w:val="1F3864" w:themeColor="accent5" w:themeShade="80"/>
                  </w:rPr>
                  <w:t xml:space="preserve">     </w:t>
                </w:r>
              </w:p>
            </w:tc>
          </w:sdtContent>
        </w:sdt>
      </w:tr>
      <w:tr w:rsidR="00B44C12" w:rsidRPr="00B44C12" w14:paraId="2EFB4FFD" w14:textId="77777777" w:rsidTr="0012642B">
        <w:trPr>
          <w:trHeight w:val="360"/>
        </w:trPr>
        <w:sdt>
          <w:sdtPr>
            <w:rPr>
              <w:noProof/>
              <w:color w:val="1F3864" w:themeColor="accent5" w:themeShade="80"/>
            </w:rPr>
            <w:id w:val="2086880391"/>
            <w:showingPlcHdr/>
            <w:text/>
          </w:sdtPr>
          <w:sdtEndPr/>
          <w:sdtContent>
            <w:tc>
              <w:tcPr>
                <w:tcW w:w="10686" w:type="dxa"/>
                <w:gridSpan w:val="5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F91FF48" w14:textId="15AC82E7" w:rsidR="004F768C" w:rsidRPr="00B44C12" w:rsidRDefault="008D4015" w:rsidP="00B03568">
                <w:pPr>
                  <w:pStyle w:val="NoSpacing"/>
                  <w:rPr>
                    <w:rFonts w:cs="Arial"/>
                    <w:color w:val="1F3864" w:themeColor="accent5" w:themeShade="80"/>
                  </w:rPr>
                </w:pPr>
                <w:r w:rsidRPr="00B44C12">
                  <w:rPr>
                    <w:noProof/>
                    <w:color w:val="1F3864" w:themeColor="accent5" w:themeShade="80"/>
                  </w:rPr>
                  <w:t xml:space="preserve">     </w:t>
                </w:r>
              </w:p>
            </w:tc>
          </w:sdtContent>
        </w:sdt>
      </w:tr>
      <w:tr w:rsidR="00B44C12" w:rsidRPr="00B44C12" w14:paraId="31955098" w14:textId="77777777" w:rsidTr="004F768C">
        <w:tc>
          <w:tcPr>
            <w:tcW w:w="1068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F27756" w14:textId="77777777" w:rsidR="00B03568" w:rsidRPr="00B44C12" w:rsidRDefault="004C70F8" w:rsidP="00B03568">
            <w:pPr>
              <w:pStyle w:val="NoSpacing"/>
              <w:rPr>
                <w:rFonts w:cs="Arial"/>
                <w:b/>
                <w:color w:val="1F3864" w:themeColor="accent5" w:themeShade="80"/>
                <w:sz w:val="18"/>
                <w:szCs w:val="1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(*) Category: dancer, piper, drummer, athlete</w:t>
            </w:r>
          </w:p>
          <w:p w14:paraId="2FD8F755" w14:textId="77777777" w:rsidR="004C70F8" w:rsidRPr="00B44C12" w:rsidRDefault="004C70F8" w:rsidP="00B03568">
            <w:pPr>
              <w:pStyle w:val="NoSpacing"/>
              <w:rPr>
                <w:rFonts w:cs="Arial"/>
                <w:b/>
                <w:color w:val="1F3864" w:themeColor="accent5" w:themeShade="80"/>
                <w:sz w:val="18"/>
                <w:szCs w:val="18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(**) Level: if intermediate dancer, show start date</w:t>
            </w:r>
          </w:p>
        </w:tc>
      </w:tr>
    </w:tbl>
    <w:p w14:paraId="4841B375" w14:textId="29B1081C" w:rsidR="00B26AE2" w:rsidRPr="00B44C12" w:rsidRDefault="00B26AE2">
      <w:pPr>
        <w:rPr>
          <w:color w:val="1F3864" w:themeColor="accent5" w:themeShade="8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02"/>
        <w:gridCol w:w="5308"/>
      </w:tblGrid>
      <w:tr w:rsidR="00B44C12" w:rsidRPr="00B44C12" w14:paraId="1EB06F62" w14:textId="77777777" w:rsidTr="001A76DE">
        <w:trPr>
          <w:trHeight w:val="576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E59FC" w14:textId="77777777" w:rsidR="00B03568" w:rsidRPr="00B44C12" w:rsidRDefault="004C70F8" w:rsidP="00B03568">
            <w:pPr>
              <w:rPr>
                <w:b/>
                <w:noProof/>
                <w:color w:val="1F3864" w:themeColor="accent5" w:themeShade="80"/>
              </w:rPr>
            </w:pPr>
            <w:r w:rsidRPr="00B44C12">
              <w:rPr>
                <w:b/>
                <w:noProof/>
                <w:color w:val="1F3864" w:themeColor="accent5" w:themeShade="80"/>
              </w:rPr>
              <w:t>Signature</w:t>
            </w:r>
          </w:p>
        </w:tc>
        <w:tc>
          <w:tcPr>
            <w:tcW w:w="8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EE127" w14:textId="5FC712F9" w:rsidR="00B03568" w:rsidRPr="00B44C12" w:rsidRDefault="00C40327" w:rsidP="001A76DE">
            <w:pPr>
              <w:pStyle w:val="NoSpacing"/>
              <w:rPr>
                <w:rFonts w:cs="Arial"/>
                <w:b/>
                <w:color w:val="1F3864" w:themeColor="accent5" w:themeShade="80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>x</w:t>
            </w:r>
            <w:sdt>
              <w:sdtPr>
                <w:rPr>
                  <w:rFonts w:cs="Arial"/>
                  <w:b/>
                  <w:color w:val="1F3864" w:themeColor="accent5" w:themeShade="80"/>
                </w:rPr>
                <w:id w:val="-190689848"/>
                <w:showingPlcHdr/>
                <w:text/>
              </w:sdtPr>
              <w:sdtEndPr/>
              <w:sdtContent>
                <w:r w:rsidR="008D4015" w:rsidRPr="00B44C12">
                  <w:rPr>
                    <w:rFonts w:cs="Arial"/>
                    <w:b/>
                    <w:color w:val="1F3864" w:themeColor="accent5" w:themeShade="80"/>
                  </w:rPr>
                  <w:t xml:space="preserve">     </w:t>
                </w:r>
              </w:sdtContent>
            </w:sdt>
          </w:p>
        </w:tc>
      </w:tr>
      <w:tr w:rsidR="00B44C12" w:rsidRPr="00B44C12" w14:paraId="5D72B1EA" w14:textId="77777777" w:rsidTr="007948DE">
        <w:tblPrEx>
          <w:shd w:val="clear" w:color="auto" w:fill="D9D9D9" w:themeFill="background1" w:themeFillShade="D9"/>
        </w:tblPrEx>
        <w:trPr>
          <w:trHeight w:val="720"/>
        </w:trPr>
        <w:tc>
          <w:tcPr>
            <w:tcW w:w="53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941F21C" w14:textId="77777777" w:rsidR="001D506A" w:rsidRPr="00B44C12" w:rsidRDefault="001D506A" w:rsidP="001D506A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Membership form and fees can be </w:t>
            </w:r>
            <w:r w:rsidRPr="00B44C12">
              <w:rPr>
                <w:rFonts w:cs="Arial"/>
                <w:b/>
                <w:bCs/>
                <w:color w:val="1F3864" w:themeColor="accent5" w:themeShade="80"/>
              </w:rPr>
              <w:t>e-mailed</w:t>
            </w:r>
            <w:r w:rsidRPr="00B44C12">
              <w:rPr>
                <w:rFonts w:cs="Arial"/>
                <w:color w:val="1F3864" w:themeColor="accent5" w:themeShade="80"/>
              </w:rPr>
              <w:t xml:space="preserve"> and</w:t>
            </w:r>
          </w:p>
          <w:p w14:paraId="61F1D21E" w14:textId="77777777" w:rsidR="001D506A" w:rsidRPr="00B44C12" w:rsidRDefault="001D506A" w:rsidP="001D506A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b/>
                <w:bCs/>
                <w:color w:val="1F3864" w:themeColor="accent5" w:themeShade="80"/>
              </w:rPr>
              <w:t>e-transferred</w:t>
            </w:r>
            <w:r w:rsidRPr="00B44C12">
              <w:rPr>
                <w:rFonts w:cs="Arial"/>
                <w:color w:val="1F3864" w:themeColor="accent5" w:themeShade="80"/>
              </w:rPr>
              <w:t xml:space="preserve"> to: </w:t>
            </w:r>
          </w:p>
          <w:p w14:paraId="31617BCC" w14:textId="04C8508A" w:rsidR="00145162" w:rsidRPr="00B44C12" w:rsidRDefault="00AD2BE2" w:rsidP="00F91BC7">
            <w:pPr>
              <w:pStyle w:val="NoSpacing"/>
              <w:rPr>
                <w:rFonts w:cs="Arial"/>
                <w:b/>
                <w:color w:val="1F3864" w:themeColor="accent5" w:themeShade="80"/>
              </w:rPr>
            </w:pPr>
            <w:hyperlink r:id="rId7" w:history="1">
              <w:r w:rsidR="001D506A" w:rsidRPr="00B44C12">
                <w:rPr>
                  <w:rStyle w:val="Hyperlink"/>
                  <w:rFonts w:cs="Arial"/>
                  <w:b/>
                  <w:color w:val="1F3864" w:themeColor="accent5" w:themeShade="80"/>
                </w:rPr>
                <w:t>info@victoriahighlandgames.com</w:t>
              </w:r>
            </w:hyperlink>
          </w:p>
        </w:tc>
        <w:tc>
          <w:tcPr>
            <w:tcW w:w="5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5F58A" w14:textId="77777777" w:rsidR="001D506A" w:rsidRPr="00B44C12" w:rsidRDefault="001D506A" w:rsidP="001D506A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Membership form and fees can be </w:t>
            </w:r>
            <w:r w:rsidRPr="00B44C12">
              <w:rPr>
                <w:rFonts w:cs="Arial"/>
                <w:b/>
                <w:bCs/>
                <w:color w:val="1F3864" w:themeColor="accent5" w:themeShade="80"/>
              </w:rPr>
              <w:t xml:space="preserve">mailed </w:t>
            </w:r>
            <w:r w:rsidRPr="00B44C12">
              <w:rPr>
                <w:rFonts w:cs="Arial"/>
                <w:color w:val="1F3864" w:themeColor="accent5" w:themeShade="80"/>
              </w:rPr>
              <w:t>to:</w:t>
            </w:r>
          </w:p>
          <w:p w14:paraId="237985AD" w14:textId="77777777" w:rsidR="001D506A" w:rsidRPr="00B44C12" w:rsidRDefault="001D506A" w:rsidP="001D506A">
            <w:pPr>
              <w:pStyle w:val="NoSpacing"/>
              <w:rPr>
                <w:rFonts w:cs="Arial"/>
                <w:b/>
                <w:color w:val="1F3864" w:themeColor="accent5" w:themeShade="80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>Lori McKenzie, VHGA</w:t>
            </w:r>
          </w:p>
          <w:p w14:paraId="6D7C87CD" w14:textId="080A0FD3" w:rsidR="001D506A" w:rsidRPr="00B44C12" w:rsidRDefault="001D506A" w:rsidP="001D506A">
            <w:pPr>
              <w:pStyle w:val="NoSpacing"/>
              <w:rPr>
                <w:rFonts w:cs="Arial"/>
                <w:b/>
                <w:color w:val="1F3864" w:themeColor="accent5" w:themeShade="80"/>
                <w:sz w:val="18"/>
                <w:szCs w:val="18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>675 Hoylake Avenue, Victoria, BC V9B 3P9</w:t>
            </w:r>
          </w:p>
        </w:tc>
      </w:tr>
    </w:tbl>
    <w:p w14:paraId="14205453" w14:textId="663D14F1" w:rsidR="004C70F8" w:rsidRPr="00B44C12" w:rsidRDefault="004C70F8" w:rsidP="00F91BC7">
      <w:pPr>
        <w:rPr>
          <w:color w:val="1F3864" w:themeColor="accent5" w:themeShade="80"/>
          <w:sz w:val="2"/>
          <w:szCs w:val="2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5"/>
        <w:gridCol w:w="8910"/>
      </w:tblGrid>
      <w:tr w:rsidR="00B44C12" w:rsidRPr="00B44C12" w14:paraId="7F91E7E3" w14:textId="77777777" w:rsidTr="00B517AB">
        <w:tc>
          <w:tcPr>
            <w:tcW w:w="10615" w:type="dxa"/>
            <w:gridSpan w:val="2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74FA05C" w14:textId="5BA8B1E5" w:rsidR="00B03568" w:rsidRPr="00B44C12" w:rsidRDefault="004C70F8" w:rsidP="00B517AB">
            <w:pPr>
              <w:pStyle w:val="NoSpacing"/>
              <w:spacing w:line="360" w:lineRule="auto"/>
              <w:rPr>
                <w:rFonts w:cs="Arial"/>
                <w:b/>
                <w:color w:val="1F3864" w:themeColor="accent5" w:themeShade="80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>FOR INTERNAL USE</w:t>
            </w:r>
            <w:r w:rsidR="00DD6AA4" w:rsidRPr="00B44C12">
              <w:rPr>
                <w:rFonts w:cs="Arial"/>
                <w:b/>
                <w:color w:val="1F3864" w:themeColor="accent5" w:themeShade="80"/>
              </w:rPr>
              <w:t xml:space="preserve"> ONLY</w:t>
            </w:r>
          </w:p>
          <w:p w14:paraId="04C7C9B5" w14:textId="5F574877" w:rsidR="004C70F8" w:rsidRPr="00B44C12" w:rsidRDefault="004C70F8" w:rsidP="001809F2">
            <w:pPr>
              <w:pStyle w:val="NoSpacing"/>
              <w:rPr>
                <w:rFonts w:cs="Arial"/>
                <w:b/>
                <w:color w:val="1F3864" w:themeColor="accent5" w:themeShade="80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 xml:space="preserve">Membership # </w:t>
            </w:r>
            <w:r w:rsidR="00DD6AA4" w:rsidRPr="00B44C12">
              <w:rPr>
                <w:rFonts w:cs="Arial"/>
                <w:b/>
                <w:color w:val="1F3864" w:themeColor="accent5" w:themeShade="80"/>
              </w:rPr>
              <w:t>a</w:t>
            </w:r>
            <w:r w:rsidRPr="00B44C12">
              <w:rPr>
                <w:rFonts w:cs="Arial"/>
                <w:b/>
                <w:color w:val="1F3864" w:themeColor="accent5" w:themeShade="80"/>
              </w:rPr>
              <w:t>ssigned</w:t>
            </w:r>
            <w:r w:rsidR="00DD6AA4" w:rsidRPr="00B44C12">
              <w:rPr>
                <w:rFonts w:cs="Arial"/>
                <w:b/>
                <w:color w:val="1F3864" w:themeColor="accent5" w:themeShade="80"/>
              </w:rPr>
              <w:t>/payment/date</w:t>
            </w:r>
            <w:r w:rsidRPr="00B44C12">
              <w:rPr>
                <w:rFonts w:cs="Arial"/>
                <w:b/>
                <w:color w:val="1F3864" w:themeColor="accent5" w:themeShade="80"/>
              </w:rPr>
              <w:t xml:space="preserve">: </w:t>
            </w:r>
            <w:sdt>
              <w:sdtPr>
                <w:rPr>
                  <w:rFonts w:cs="Arial"/>
                  <w:b/>
                  <w:color w:val="1F3864" w:themeColor="accent5" w:themeShade="80"/>
                </w:rPr>
                <w:id w:val="1779992224"/>
                <w:text/>
              </w:sdtPr>
              <w:sdtEndPr/>
              <w:sdtContent>
                <w:r w:rsidR="00A03323" w:rsidRPr="00B44C12">
                  <w:rPr>
                    <w:rFonts w:cs="Arial"/>
                    <w:b/>
                    <w:color w:val="1F3864" w:themeColor="accent5" w:themeShade="80"/>
                  </w:rPr>
                  <w:t xml:space="preserve"> </w:t>
                </w:r>
              </w:sdtContent>
            </w:sdt>
            <w:r w:rsidR="001809F2" w:rsidRPr="00B44C12">
              <w:rPr>
                <w:rFonts w:cs="Arial"/>
                <w:b/>
                <w:color w:val="1F3864" w:themeColor="accent5" w:themeShade="80"/>
              </w:rPr>
              <w:t xml:space="preserve"> </w:t>
            </w:r>
            <w:r w:rsidR="00487AAE" w:rsidRPr="00B44C12">
              <w:rPr>
                <w:rFonts w:cs="Arial"/>
                <w:b/>
                <w:color w:val="1F3864" w:themeColor="accent5" w:themeShade="80"/>
              </w:rPr>
              <w:t xml:space="preserve">     </w:t>
            </w:r>
            <w:r w:rsidR="001809F2" w:rsidRPr="00B44C12">
              <w:rPr>
                <w:rFonts w:cs="Arial"/>
                <w:b/>
                <w:color w:val="1F3864" w:themeColor="accent5" w:themeShade="80"/>
              </w:rPr>
              <w:t xml:space="preserve"> </w:t>
            </w:r>
          </w:p>
        </w:tc>
      </w:tr>
      <w:tr w:rsidR="00B44C12" w:rsidRPr="00B44C12" w14:paraId="2AD417A9" w14:textId="77777777" w:rsidTr="007A5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90"/>
        </w:trPr>
        <w:tc>
          <w:tcPr>
            <w:tcW w:w="1705" w:type="dxa"/>
          </w:tcPr>
          <w:p w14:paraId="70BF7D44" w14:textId="77777777" w:rsidR="00F42AC5" w:rsidRPr="00B44C12" w:rsidRDefault="00F42AC5" w:rsidP="007A5A83">
            <w:pPr>
              <w:rPr>
                <w:color w:val="1F3864" w:themeColor="accent5" w:themeShade="80"/>
              </w:rPr>
            </w:pPr>
            <w:r w:rsidRPr="00B44C12">
              <w:rPr>
                <w:noProof/>
                <w:color w:val="1F3864" w:themeColor="accent5" w:themeShade="80"/>
                <w:lang w:val="en-CA" w:eastAsia="en-CA"/>
              </w:rPr>
              <w:lastRenderedPageBreak/>
              <w:drawing>
                <wp:inline distT="0" distB="0" distL="0" distR="0" wp14:anchorId="366250EC" wp14:editId="74C737D6">
                  <wp:extent cx="883920" cy="1091901"/>
                  <wp:effectExtent l="0" t="0" r="0" b="0"/>
                  <wp:docPr id="4" name="Picture 4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52" cy="108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7D359688" w14:textId="77777777" w:rsidR="00F42AC5" w:rsidRPr="00B44C12" w:rsidRDefault="00F42AC5" w:rsidP="007A5A83">
            <w:pPr>
              <w:pStyle w:val="NoSpacing"/>
              <w:jc w:val="right"/>
              <w:rPr>
                <w:rFonts w:cs="Arial"/>
                <w:b/>
                <w:color w:val="1F3864" w:themeColor="accent5" w:themeShade="80"/>
                <w:sz w:val="36"/>
                <w:szCs w:val="36"/>
              </w:rPr>
            </w:pPr>
            <w:r w:rsidRPr="00B44C12">
              <w:rPr>
                <w:rFonts w:cs="Arial"/>
                <w:b/>
                <w:color w:val="1F3864" w:themeColor="accent5" w:themeShade="80"/>
                <w:sz w:val="36"/>
                <w:szCs w:val="36"/>
              </w:rPr>
              <w:t>Victoria Highland Games Association</w:t>
            </w:r>
          </w:p>
          <w:p w14:paraId="0BDCD0ED" w14:textId="0EE81893" w:rsidR="00F42AC5" w:rsidRPr="00B44C12" w:rsidRDefault="00F42AC5" w:rsidP="007A5A83">
            <w:pPr>
              <w:pStyle w:val="NoSpacing"/>
              <w:ind w:left="720" w:firstLine="720"/>
              <w:jc w:val="right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b/>
                <w:i/>
                <w:color w:val="1F3864" w:themeColor="accent5" w:themeShade="80"/>
              </w:rPr>
              <w:t xml:space="preserve"> </w:t>
            </w:r>
            <w:r w:rsidR="00AD2BE2" w:rsidRPr="00B44C12">
              <w:rPr>
                <w:rFonts w:cs="Arial"/>
                <w:color w:val="1F3864" w:themeColor="accent5" w:themeShade="80"/>
              </w:rPr>
              <w:t>16</w:t>
            </w:r>
            <w:r w:rsidR="00AD2BE2">
              <w:rPr>
                <w:rFonts w:cs="Arial"/>
                <w:color w:val="1F3864" w:themeColor="accent5" w:themeShade="80"/>
              </w:rPr>
              <w:t>1st</w:t>
            </w:r>
            <w:r w:rsidR="00AD2BE2" w:rsidRPr="00B44C12">
              <w:rPr>
                <w:rFonts w:cs="Arial"/>
                <w:color w:val="1F3864" w:themeColor="accent5" w:themeShade="80"/>
              </w:rPr>
              <w:t xml:space="preserve"> Victoria Highland Games &amp; Celtic Festival</w:t>
            </w:r>
            <w:r w:rsidR="00AD2BE2" w:rsidRPr="00B44C12">
              <w:rPr>
                <w:rFonts w:cs="Arial"/>
                <w:color w:val="1F3864" w:themeColor="accent5" w:themeShade="80"/>
              </w:rPr>
              <w:br/>
              <w:t xml:space="preserve">May </w:t>
            </w:r>
            <w:r w:rsidR="00AD2BE2">
              <w:rPr>
                <w:rFonts w:cs="Arial"/>
                <w:color w:val="1F3864" w:themeColor="accent5" w:themeShade="80"/>
              </w:rPr>
              <w:t>18</w:t>
            </w:r>
            <w:r w:rsidR="00AD2BE2" w:rsidRPr="00B44C12">
              <w:rPr>
                <w:rFonts w:cs="Arial"/>
                <w:color w:val="1F3864" w:themeColor="accent5" w:themeShade="80"/>
              </w:rPr>
              <w:t xml:space="preserve"> &amp; </w:t>
            </w:r>
            <w:r w:rsidR="00AD2BE2">
              <w:rPr>
                <w:rFonts w:cs="Arial"/>
                <w:color w:val="1F3864" w:themeColor="accent5" w:themeShade="80"/>
              </w:rPr>
              <w:t>19</w:t>
            </w:r>
            <w:r w:rsidR="00AD2BE2" w:rsidRPr="00B44C12">
              <w:rPr>
                <w:rFonts w:cs="Arial"/>
                <w:color w:val="1F3864" w:themeColor="accent5" w:themeShade="80"/>
              </w:rPr>
              <w:t>, 202</w:t>
            </w:r>
            <w:r w:rsidR="00AD2BE2">
              <w:rPr>
                <w:rFonts w:cs="Arial"/>
                <w:color w:val="1F3864" w:themeColor="accent5" w:themeShade="80"/>
              </w:rPr>
              <w:t>4</w:t>
            </w:r>
          </w:p>
          <w:p w14:paraId="3147CEC5" w14:textId="77777777" w:rsidR="00F42AC5" w:rsidRPr="00B44C12" w:rsidRDefault="00F42AC5" w:rsidP="007A5A83">
            <w:pPr>
              <w:rPr>
                <w:color w:val="1F3864" w:themeColor="accent5" w:themeShade="80"/>
                <w:lang w:val="en-CA"/>
              </w:rPr>
            </w:pPr>
          </w:p>
        </w:tc>
      </w:tr>
      <w:tr w:rsidR="00F42AC5" w:rsidRPr="00B44C12" w14:paraId="098109D1" w14:textId="77777777" w:rsidTr="007A5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615" w:type="dxa"/>
            <w:gridSpan w:val="2"/>
          </w:tcPr>
          <w:p w14:paraId="259C7BCC" w14:textId="77777777" w:rsidR="00F42AC5" w:rsidRPr="00B44C12" w:rsidRDefault="00F42AC5" w:rsidP="007A5A83">
            <w:pPr>
              <w:pStyle w:val="NoSpacing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="Arial"/>
                <w:b/>
                <w:color w:val="1F3864" w:themeColor="accent5" w:themeShade="80"/>
              </w:rPr>
            </w:pPr>
            <w:r w:rsidRPr="00B44C12">
              <w:rPr>
                <w:rFonts w:cs="Arial"/>
                <w:b/>
                <w:color w:val="1F3864" w:themeColor="accent5" w:themeShade="80"/>
              </w:rPr>
              <w:t xml:space="preserve">MEMBERSHIP IN THE </w:t>
            </w:r>
            <w:r w:rsidRPr="00B44C12">
              <w:rPr>
                <w:rFonts w:cs="Arial"/>
                <w:b/>
                <w:color w:val="1F3864" w:themeColor="accent5" w:themeShade="80"/>
              </w:rPr>
              <w:br/>
              <w:t>VICTORIA HIGHLAND GAMES ASSOCIATION</w:t>
            </w:r>
          </w:p>
          <w:p w14:paraId="7F460CEF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  <w:p w14:paraId="3D6B2622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The Association is dedicated to promote all aspects of Scottish Culture through competitions, education, parades, special events and the Highland Games. The association has been a mainstay of Victoria’s Scottish heritage and culture for many, many years!</w:t>
            </w:r>
          </w:p>
          <w:p w14:paraId="52A2C330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  <w:p w14:paraId="4926E44D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Become a member, and you will be taking a vital role in maintaining a strong Scottish culture and heritage in your community. There are a wide range of benefits associated with your membership. If you want to be part of a large, historic, successful organization involved in the full range of Scottish activities, you’ll want to be part of the Victoria Highland Games Association! </w:t>
            </w:r>
          </w:p>
          <w:p w14:paraId="74112BF8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 </w:t>
            </w:r>
          </w:p>
          <w:p w14:paraId="51D0CCAB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VHGA memberships are valid from December 1st thru to November 30th. Membership fees are due by December 1st of each year.</w:t>
            </w:r>
          </w:p>
          <w:p w14:paraId="52489476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  <w:p w14:paraId="457452A0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There are two classes of membership in the association:</w:t>
            </w:r>
          </w:p>
          <w:p w14:paraId="1A92A336" w14:textId="77777777" w:rsidR="00F42AC5" w:rsidRPr="00B44C12" w:rsidRDefault="00F42AC5" w:rsidP="007A5A83">
            <w:pPr>
              <w:pStyle w:val="NoSpacing"/>
              <w:ind w:left="720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1. Individual (non-competing) membership </w:t>
            </w:r>
          </w:p>
          <w:p w14:paraId="068C155A" w14:textId="77777777" w:rsidR="00F42AC5" w:rsidRPr="00B44C12" w:rsidRDefault="00F42AC5" w:rsidP="007A5A83">
            <w:pPr>
              <w:pStyle w:val="NoSpacing"/>
              <w:ind w:left="720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2. Family / Competitor(s) membership </w:t>
            </w:r>
          </w:p>
          <w:p w14:paraId="471BE327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  <w:p w14:paraId="13E6379F" w14:textId="0DDB8B02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1. Individual (non-competitor) membership ($</w:t>
            </w:r>
            <w:r w:rsidR="008B3508" w:rsidRPr="00B44C12">
              <w:rPr>
                <w:rFonts w:cs="Arial"/>
                <w:color w:val="1F3864" w:themeColor="accent5" w:themeShade="80"/>
              </w:rPr>
              <w:t>20</w:t>
            </w:r>
            <w:r w:rsidRPr="00B44C12">
              <w:rPr>
                <w:rFonts w:cs="Arial"/>
                <w:color w:val="1F3864" w:themeColor="accent5" w:themeShade="80"/>
              </w:rPr>
              <w:t xml:space="preserve"> annual fee) </w:t>
            </w:r>
          </w:p>
          <w:p w14:paraId="01F08A2F" w14:textId="7319CEDD" w:rsidR="00F42AC5" w:rsidRPr="00B44C12" w:rsidRDefault="00F42AC5" w:rsidP="007A5A83">
            <w:pPr>
              <w:pStyle w:val="NoSpacing"/>
              <w:numPr>
                <w:ilvl w:val="0"/>
                <w:numId w:val="1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Receive one free entry to the annual </w:t>
            </w:r>
            <w:r w:rsidR="008B3508" w:rsidRPr="00B44C12">
              <w:rPr>
                <w:rFonts w:cs="Arial"/>
                <w:color w:val="1F3864" w:themeColor="accent5" w:themeShade="80"/>
              </w:rPr>
              <w:t>H</w:t>
            </w:r>
            <w:r w:rsidRPr="00B44C12">
              <w:rPr>
                <w:rFonts w:cs="Arial"/>
                <w:color w:val="1F3864" w:themeColor="accent5" w:themeShade="80"/>
              </w:rPr>
              <w:t xml:space="preserve">ighland </w:t>
            </w:r>
            <w:r w:rsidR="00C42B46" w:rsidRPr="00B44C12">
              <w:rPr>
                <w:rFonts w:cs="Arial"/>
                <w:color w:val="1F3864" w:themeColor="accent5" w:themeShade="80"/>
              </w:rPr>
              <w:t>G</w:t>
            </w:r>
            <w:r w:rsidRPr="00B44C12">
              <w:rPr>
                <w:rFonts w:cs="Arial"/>
                <w:color w:val="1F3864" w:themeColor="accent5" w:themeShade="80"/>
              </w:rPr>
              <w:t>ames</w:t>
            </w:r>
            <w:r w:rsidR="008B3508" w:rsidRPr="00B44C12">
              <w:rPr>
                <w:rFonts w:cs="Arial"/>
                <w:color w:val="1F3864" w:themeColor="accent5" w:themeShade="80"/>
              </w:rPr>
              <w:t xml:space="preserve"> ($20 value)</w:t>
            </w:r>
          </w:p>
          <w:p w14:paraId="03F1E221" w14:textId="77777777" w:rsidR="00F42AC5" w:rsidRPr="00B44C12" w:rsidRDefault="00F42AC5" w:rsidP="007A5A83">
            <w:pPr>
              <w:pStyle w:val="NoSpacing"/>
              <w:numPr>
                <w:ilvl w:val="0"/>
                <w:numId w:val="1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Discount on entry fee to other VHGA events</w:t>
            </w:r>
          </w:p>
          <w:p w14:paraId="717CB02E" w14:textId="2BAA16B9" w:rsidR="00F42AC5" w:rsidRPr="00B44C12" w:rsidRDefault="00F42AC5" w:rsidP="007A5A83">
            <w:pPr>
              <w:pStyle w:val="NoSpacing"/>
              <w:numPr>
                <w:ilvl w:val="0"/>
                <w:numId w:val="1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Opportunity to participate in the annual </w:t>
            </w:r>
            <w:r w:rsidR="008B3508" w:rsidRPr="00B44C12">
              <w:rPr>
                <w:rFonts w:cs="Arial"/>
                <w:color w:val="1F3864" w:themeColor="accent5" w:themeShade="80"/>
              </w:rPr>
              <w:t>T</w:t>
            </w:r>
            <w:r w:rsidRPr="00B44C12">
              <w:rPr>
                <w:rFonts w:cs="Arial"/>
                <w:color w:val="1F3864" w:themeColor="accent5" w:themeShade="80"/>
              </w:rPr>
              <w:t xml:space="preserve">artan </w:t>
            </w:r>
            <w:r w:rsidR="008B3508" w:rsidRPr="00B44C12">
              <w:rPr>
                <w:rFonts w:cs="Arial"/>
                <w:color w:val="1F3864" w:themeColor="accent5" w:themeShade="80"/>
              </w:rPr>
              <w:t>P</w:t>
            </w:r>
            <w:r w:rsidRPr="00B44C12">
              <w:rPr>
                <w:rFonts w:cs="Arial"/>
                <w:color w:val="1F3864" w:themeColor="accent5" w:themeShade="80"/>
              </w:rPr>
              <w:t>arade downtown to the parliament buildings, and other special events.</w:t>
            </w:r>
          </w:p>
          <w:p w14:paraId="577FBB47" w14:textId="77777777" w:rsidR="00F42AC5" w:rsidRPr="00B44C12" w:rsidRDefault="00F42AC5" w:rsidP="007A5A83">
            <w:pPr>
              <w:pStyle w:val="NoSpacing"/>
              <w:numPr>
                <w:ilvl w:val="0"/>
                <w:numId w:val="1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Right to vote at our </w:t>
            </w:r>
            <w:proofErr w:type="gramStart"/>
            <w:r w:rsidRPr="00B44C12">
              <w:rPr>
                <w:rFonts w:cs="Arial"/>
                <w:color w:val="1F3864" w:themeColor="accent5" w:themeShade="80"/>
              </w:rPr>
              <w:t>AGM, and</w:t>
            </w:r>
            <w:proofErr w:type="gramEnd"/>
            <w:r w:rsidRPr="00B44C12">
              <w:rPr>
                <w:rFonts w:cs="Arial"/>
                <w:color w:val="1F3864" w:themeColor="accent5" w:themeShade="80"/>
              </w:rPr>
              <w:t xml:space="preserve"> have a say in how the association is run.</w:t>
            </w:r>
          </w:p>
          <w:p w14:paraId="5A4076F9" w14:textId="77777777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</w:p>
          <w:p w14:paraId="762102AC" w14:textId="6CBF3F38" w:rsidR="00F42AC5" w:rsidRPr="00B44C12" w:rsidRDefault="00F42AC5" w:rsidP="007A5A83">
            <w:pPr>
              <w:pStyle w:val="NoSpacing"/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2. Family / Competitor(s) membership ($</w:t>
            </w:r>
            <w:r w:rsidR="008B3508" w:rsidRPr="00B44C12">
              <w:rPr>
                <w:rFonts w:cs="Arial"/>
                <w:color w:val="1F3864" w:themeColor="accent5" w:themeShade="80"/>
              </w:rPr>
              <w:t>30</w:t>
            </w:r>
            <w:r w:rsidRPr="00B44C12">
              <w:rPr>
                <w:rFonts w:cs="Arial"/>
                <w:color w:val="1F3864" w:themeColor="accent5" w:themeShade="80"/>
              </w:rPr>
              <w:t xml:space="preserve"> annual fee)</w:t>
            </w:r>
          </w:p>
          <w:p w14:paraId="6B7086FA" w14:textId="07895905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Receive entry fee discount per event for open VHGA competitions (value of up to $15 per competitor for up to </w:t>
            </w:r>
            <w:r w:rsidR="008B3508" w:rsidRPr="00B44C12">
              <w:rPr>
                <w:rFonts w:cs="Arial"/>
                <w:color w:val="1F3864" w:themeColor="accent5" w:themeShade="80"/>
              </w:rPr>
              <w:t>3</w:t>
            </w:r>
            <w:r w:rsidRPr="00B44C12">
              <w:rPr>
                <w:rFonts w:cs="Arial"/>
                <w:color w:val="1F3864" w:themeColor="accent5" w:themeShade="80"/>
              </w:rPr>
              <w:t xml:space="preserve"> competitors)</w:t>
            </w:r>
          </w:p>
          <w:p w14:paraId="56F726D2" w14:textId="77777777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Opportunity to participate in a closed Christmas competition for VHGA members only – besides the competition there is Santa and a cakewalk!</w:t>
            </w:r>
          </w:p>
          <w:p w14:paraId="629925D2" w14:textId="05EC4C9B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Receive two free entries to the annual </w:t>
            </w:r>
            <w:r w:rsidR="008B3508" w:rsidRPr="00B44C12">
              <w:rPr>
                <w:rFonts w:cs="Arial"/>
                <w:color w:val="1F3864" w:themeColor="accent5" w:themeShade="80"/>
              </w:rPr>
              <w:t>H</w:t>
            </w:r>
            <w:r w:rsidRPr="00B44C12">
              <w:rPr>
                <w:rFonts w:cs="Arial"/>
                <w:color w:val="1F3864" w:themeColor="accent5" w:themeShade="80"/>
              </w:rPr>
              <w:t xml:space="preserve">ighland </w:t>
            </w:r>
            <w:r w:rsidR="00C42B46" w:rsidRPr="00B44C12">
              <w:rPr>
                <w:rFonts w:cs="Arial"/>
                <w:color w:val="1F3864" w:themeColor="accent5" w:themeShade="80"/>
              </w:rPr>
              <w:t>G</w:t>
            </w:r>
            <w:r w:rsidRPr="00B44C12">
              <w:rPr>
                <w:rFonts w:cs="Arial"/>
                <w:color w:val="1F3864" w:themeColor="accent5" w:themeShade="80"/>
              </w:rPr>
              <w:t>ames</w:t>
            </w:r>
            <w:r w:rsidR="008B3508" w:rsidRPr="00B44C12">
              <w:rPr>
                <w:rFonts w:cs="Arial"/>
                <w:color w:val="1F3864" w:themeColor="accent5" w:themeShade="80"/>
              </w:rPr>
              <w:t xml:space="preserve"> ($40 value</w:t>
            </w:r>
            <w:r w:rsidR="00C42B46" w:rsidRPr="00B44C12">
              <w:rPr>
                <w:rFonts w:cs="Arial"/>
                <w:color w:val="1F3864" w:themeColor="accent5" w:themeShade="80"/>
              </w:rPr>
              <w:t>)</w:t>
            </w:r>
            <w:r w:rsidRPr="00B44C12">
              <w:rPr>
                <w:rFonts w:cs="Arial"/>
                <w:color w:val="1F3864" w:themeColor="accent5" w:themeShade="80"/>
              </w:rPr>
              <w:t xml:space="preserve"> in addition to free entry for competitor(s)</w:t>
            </w:r>
          </w:p>
          <w:p w14:paraId="284CD9D5" w14:textId="77777777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Opportunity to receive VHGA bursaries and scholarships to assist in your training and development </w:t>
            </w:r>
          </w:p>
          <w:p w14:paraId="274D937A" w14:textId="77777777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Receive entry fee discount to attend professional workshops in highland dancing, piping/drumming and heavy event athletics</w:t>
            </w:r>
          </w:p>
          <w:p w14:paraId="661F73A7" w14:textId="0C265F0F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Opportunity to participate as a performer in the annual </w:t>
            </w:r>
            <w:r w:rsidR="008B3508" w:rsidRPr="00B44C12">
              <w:rPr>
                <w:rFonts w:cs="Arial"/>
                <w:color w:val="1F3864" w:themeColor="accent5" w:themeShade="80"/>
              </w:rPr>
              <w:t>T</w:t>
            </w:r>
            <w:r w:rsidRPr="00B44C12">
              <w:rPr>
                <w:rFonts w:cs="Arial"/>
                <w:color w:val="1F3864" w:themeColor="accent5" w:themeShade="80"/>
              </w:rPr>
              <w:t xml:space="preserve">artan </w:t>
            </w:r>
            <w:r w:rsidR="008B3508" w:rsidRPr="00B44C12">
              <w:rPr>
                <w:rFonts w:cs="Arial"/>
                <w:color w:val="1F3864" w:themeColor="accent5" w:themeShade="80"/>
              </w:rPr>
              <w:t>P</w:t>
            </w:r>
            <w:r w:rsidRPr="00B44C12">
              <w:rPr>
                <w:rFonts w:cs="Arial"/>
                <w:color w:val="1F3864" w:themeColor="accent5" w:themeShade="80"/>
              </w:rPr>
              <w:t>arade downtown to the parliament buildings</w:t>
            </w:r>
          </w:p>
          <w:p w14:paraId="5FA4C0AE" w14:textId="77777777" w:rsidR="00F42AC5" w:rsidRPr="00B44C12" w:rsidRDefault="00F42AC5" w:rsidP="007A5A83">
            <w:pPr>
              <w:pStyle w:val="NoSpacing"/>
              <w:numPr>
                <w:ilvl w:val="0"/>
                <w:numId w:val="2"/>
              </w:numPr>
              <w:rPr>
                <w:rFonts w:cs="Arial"/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>Right to vote at our AGM, and have a say in how the association is run (one vote per membership)</w:t>
            </w:r>
          </w:p>
          <w:p w14:paraId="4E80CC72" w14:textId="77777777" w:rsidR="00F42AC5" w:rsidRPr="00B44C12" w:rsidRDefault="00F42AC5" w:rsidP="007A5A83">
            <w:pPr>
              <w:pStyle w:val="NoSpacing"/>
              <w:ind w:left="720"/>
              <w:rPr>
                <w:rFonts w:cs="Arial"/>
                <w:color w:val="1F3864" w:themeColor="accent5" w:themeShade="80"/>
              </w:rPr>
            </w:pPr>
          </w:p>
          <w:p w14:paraId="3E300735" w14:textId="77777777" w:rsidR="00F42AC5" w:rsidRPr="00B44C12" w:rsidRDefault="00F42AC5" w:rsidP="007A5A83">
            <w:pPr>
              <w:pStyle w:val="NoSpacing"/>
              <w:ind w:left="720"/>
              <w:rPr>
                <w:rFonts w:cs="Arial"/>
                <w:color w:val="1F3864" w:themeColor="accent5" w:themeShade="80"/>
              </w:rPr>
            </w:pPr>
          </w:p>
          <w:p w14:paraId="53915545" w14:textId="77777777" w:rsidR="00F42AC5" w:rsidRPr="00B44C12" w:rsidRDefault="00F42AC5" w:rsidP="007A5A83">
            <w:pPr>
              <w:pStyle w:val="NoSpacing"/>
              <w:rPr>
                <w:color w:val="1F3864" w:themeColor="accent5" w:themeShade="80"/>
              </w:rPr>
            </w:pPr>
            <w:r w:rsidRPr="00B44C12">
              <w:rPr>
                <w:rFonts w:cs="Arial"/>
                <w:color w:val="1F3864" w:themeColor="accent5" w:themeShade="80"/>
              </w:rPr>
              <w:t xml:space="preserve">Please call Lori McKenzie, Secretary and Membership Chair, at 250.896.8819 or email </w:t>
            </w:r>
            <w:hyperlink r:id="rId8" w:history="1">
              <w:r w:rsidRPr="00B44C12">
                <w:rPr>
                  <w:rStyle w:val="Hyperlink"/>
                  <w:rFonts w:cs="Arial"/>
                  <w:color w:val="1F3864" w:themeColor="accent5" w:themeShade="80"/>
                </w:rPr>
                <w:t>info@victoriahighlandgames.com</w:t>
              </w:r>
            </w:hyperlink>
            <w:r w:rsidRPr="00B44C12">
              <w:rPr>
                <w:rFonts w:cs="Arial"/>
                <w:color w:val="1F3864" w:themeColor="accent5" w:themeShade="80"/>
              </w:rPr>
              <w:t xml:space="preserve"> if you have any questions. A membership card will be sent to you upon receipt of your membership form.</w:t>
            </w:r>
          </w:p>
        </w:tc>
      </w:tr>
    </w:tbl>
    <w:p w14:paraId="53369A04" w14:textId="5C24A01D" w:rsidR="00F42AC5" w:rsidRPr="00B44C12" w:rsidRDefault="00F42AC5" w:rsidP="007B064F">
      <w:pPr>
        <w:rPr>
          <w:color w:val="1F3864" w:themeColor="accent5" w:themeShade="80"/>
        </w:rPr>
      </w:pPr>
    </w:p>
    <w:sectPr w:rsidR="00F42AC5" w:rsidRPr="00B44C12" w:rsidSect="00B03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56A"/>
    <w:multiLevelType w:val="hybridMultilevel"/>
    <w:tmpl w:val="B934A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6F1"/>
    <w:multiLevelType w:val="hybridMultilevel"/>
    <w:tmpl w:val="62F25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2295">
    <w:abstractNumId w:val="0"/>
  </w:num>
  <w:num w:numId="2" w16cid:durableId="142711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68"/>
    <w:rsid w:val="00145162"/>
    <w:rsid w:val="001809F2"/>
    <w:rsid w:val="001A76DE"/>
    <w:rsid w:val="001D506A"/>
    <w:rsid w:val="00253AEF"/>
    <w:rsid w:val="00272A3B"/>
    <w:rsid w:val="0032395D"/>
    <w:rsid w:val="00334A97"/>
    <w:rsid w:val="00376543"/>
    <w:rsid w:val="00387763"/>
    <w:rsid w:val="00411A25"/>
    <w:rsid w:val="00465649"/>
    <w:rsid w:val="00487AAE"/>
    <w:rsid w:val="004C70F8"/>
    <w:rsid w:val="004F768C"/>
    <w:rsid w:val="005546F8"/>
    <w:rsid w:val="005F3586"/>
    <w:rsid w:val="006B1709"/>
    <w:rsid w:val="006F6367"/>
    <w:rsid w:val="00751207"/>
    <w:rsid w:val="00786FEA"/>
    <w:rsid w:val="007B064F"/>
    <w:rsid w:val="00851A6A"/>
    <w:rsid w:val="00856881"/>
    <w:rsid w:val="008B3508"/>
    <w:rsid w:val="008C6680"/>
    <w:rsid w:val="008D4015"/>
    <w:rsid w:val="008F2EDE"/>
    <w:rsid w:val="0091143A"/>
    <w:rsid w:val="0092069B"/>
    <w:rsid w:val="009F6257"/>
    <w:rsid w:val="00A03323"/>
    <w:rsid w:val="00AB3E94"/>
    <w:rsid w:val="00AD2BE2"/>
    <w:rsid w:val="00B03568"/>
    <w:rsid w:val="00B26AE2"/>
    <w:rsid w:val="00B44C12"/>
    <w:rsid w:val="00B517AB"/>
    <w:rsid w:val="00B57132"/>
    <w:rsid w:val="00B64002"/>
    <w:rsid w:val="00C40327"/>
    <w:rsid w:val="00C42B46"/>
    <w:rsid w:val="00C52112"/>
    <w:rsid w:val="00C85CD1"/>
    <w:rsid w:val="00DC2522"/>
    <w:rsid w:val="00DD6AA4"/>
    <w:rsid w:val="00DF76E0"/>
    <w:rsid w:val="00EC288C"/>
    <w:rsid w:val="00F05C9C"/>
    <w:rsid w:val="00F42AC5"/>
    <w:rsid w:val="00F5230F"/>
    <w:rsid w:val="00F6595C"/>
    <w:rsid w:val="00F9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D8D7"/>
  <w15:docId w15:val="{E7AD5108-0C35-430B-8E7A-BF60C6BA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3568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9F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76E0"/>
    <w:rPr>
      <w:color w:val="808080"/>
    </w:rPr>
  </w:style>
  <w:style w:type="paragraph" w:styleId="Revision">
    <w:name w:val="Revision"/>
    <w:hidden/>
    <w:uiPriority w:val="99"/>
    <w:semiHidden/>
    <w:rsid w:val="00C85C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ctoriahighlandgam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ictoriahighlandgam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7503-3D8A-469F-8E61-1B0CEE82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Reliable Controls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Arantes</dc:creator>
  <cp:lastModifiedBy>Lori McKenzie</cp:lastModifiedBy>
  <cp:revision>2</cp:revision>
  <cp:lastPrinted>2023-03-24T15:54:00Z</cp:lastPrinted>
  <dcterms:created xsi:type="dcterms:W3CDTF">2023-10-27T00:28:00Z</dcterms:created>
  <dcterms:modified xsi:type="dcterms:W3CDTF">2023-10-27T00:28:00Z</dcterms:modified>
</cp:coreProperties>
</file>